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F084AD" w14:textId="77777777" w:rsidR="00375945" w:rsidRPr="00A66ED1" w:rsidRDefault="00375945" w:rsidP="00375945">
      <w:pPr>
        <w:pStyle w:val="MADocHead2"/>
      </w:pPr>
      <w:r>
        <w:t>SAMPLE MISSION STATEMENTS</w:t>
      </w:r>
    </w:p>
    <w:p w14:paraId="3F1EDD27" w14:textId="77777777" w:rsidR="00375945" w:rsidRDefault="00375945" w:rsidP="00375945">
      <w:pPr>
        <w:pStyle w:val="ListParagraph"/>
        <w:rPr>
          <w:rFonts w:cs="Arial"/>
          <w:b/>
          <w:color w:val="262626" w:themeColor="text1" w:themeTint="D9"/>
          <w:spacing w:val="20"/>
          <w:sz w:val="28"/>
          <w:szCs w:val="34"/>
        </w:rPr>
      </w:pPr>
    </w:p>
    <w:p w14:paraId="1E170832" w14:textId="77777777" w:rsidR="00375945" w:rsidRDefault="00375945" w:rsidP="00375945">
      <w:pPr>
        <w:pStyle w:val="ListParagraph"/>
        <w:ind w:left="0"/>
      </w:pPr>
      <w:r>
        <w:t>The youth ministry of (name of church) is an engaging and welcoming community for its youth and their friends that:</w:t>
      </w:r>
    </w:p>
    <w:p w14:paraId="74A236A2" w14:textId="77777777" w:rsidR="00375945" w:rsidRDefault="00375945" w:rsidP="00375945">
      <w:pPr>
        <w:pStyle w:val="ListParagraph"/>
        <w:numPr>
          <w:ilvl w:val="0"/>
          <w:numId w:val="10"/>
        </w:numPr>
      </w:pPr>
      <w:r>
        <w:t>Surrounds youth with an unconditional love that fosters genuine relationships</w:t>
      </w:r>
    </w:p>
    <w:p w14:paraId="0E16E834" w14:textId="77777777" w:rsidR="00375945" w:rsidRDefault="00375945" w:rsidP="00375945">
      <w:pPr>
        <w:pStyle w:val="ListParagraph"/>
        <w:numPr>
          <w:ilvl w:val="0"/>
          <w:numId w:val="10"/>
        </w:numPr>
      </w:pPr>
      <w:r>
        <w:t>Anchors them in the joys and traditions of the Christian faith</w:t>
      </w:r>
    </w:p>
    <w:p w14:paraId="1FD6D667" w14:textId="77777777" w:rsidR="00375945" w:rsidRDefault="00375945" w:rsidP="00375945">
      <w:pPr>
        <w:pStyle w:val="ListParagraph"/>
        <w:numPr>
          <w:ilvl w:val="0"/>
          <w:numId w:val="10"/>
        </w:numPr>
      </w:pPr>
      <w:r>
        <w:t>Energizes and equips them to extend the love of Christ to the world</w:t>
      </w:r>
    </w:p>
    <w:p w14:paraId="0FEBFA26" w14:textId="77777777" w:rsidR="00375945" w:rsidRDefault="00375945" w:rsidP="00375945">
      <w:pPr>
        <w:pStyle w:val="ListParagraph"/>
        <w:ind w:left="0"/>
      </w:pPr>
    </w:p>
    <w:p w14:paraId="6AE83747" w14:textId="77777777" w:rsidR="00375945" w:rsidRDefault="00375945" w:rsidP="00375945">
      <w:pPr>
        <w:pStyle w:val="ListParagraph"/>
        <w:ind w:left="0"/>
      </w:pPr>
      <w:r>
        <w:t>The youth ministry of (name of church) provides a loving community that leads and supports youth on their Chris</w:t>
      </w:r>
      <w:bookmarkStart w:id="0" w:name="_GoBack"/>
      <w:bookmarkEnd w:id="0"/>
      <w:r>
        <w:t>tian journeys and inspires joyful service to God and others.</w:t>
      </w:r>
    </w:p>
    <w:p w14:paraId="699D96D3" w14:textId="77777777" w:rsidR="00375945" w:rsidRDefault="00375945" w:rsidP="00375945">
      <w:pPr>
        <w:pStyle w:val="ListParagraph"/>
        <w:ind w:left="0"/>
      </w:pPr>
    </w:p>
    <w:p w14:paraId="5DB01C8E" w14:textId="77777777" w:rsidR="00375945" w:rsidRDefault="00375945" w:rsidP="00375945">
      <w:pPr>
        <w:pStyle w:val="ListParagraph"/>
        <w:ind w:left="0"/>
      </w:pPr>
      <w:r>
        <w:t>The youth ministry of (name of church) draws its youth into a journey of faith, prepares them for lifelong discipleship, and inspires them to carry the love of Christ to (name of city) and the world.</w:t>
      </w:r>
    </w:p>
    <w:p w14:paraId="48444FBF" w14:textId="77777777" w:rsidR="00375945" w:rsidRDefault="00375945" w:rsidP="00375945">
      <w:pPr>
        <w:pStyle w:val="ListParagraph"/>
        <w:ind w:left="0"/>
      </w:pPr>
    </w:p>
    <w:p w14:paraId="7FB43C42" w14:textId="77777777" w:rsidR="00375945" w:rsidRDefault="00375945" w:rsidP="00375945">
      <w:pPr>
        <w:pStyle w:val="ListParagraph"/>
        <w:ind w:left="0"/>
      </w:pPr>
      <w:r>
        <w:t>The youth ministry of (name of church) is committed to love, nurture, inspire, and equip our youth to be faithful, lifelong disciples of Jesus Christ who reach out to the community and beyond.</w:t>
      </w:r>
    </w:p>
    <w:p w14:paraId="4078A311" w14:textId="77777777" w:rsidR="00375945" w:rsidRDefault="00375945" w:rsidP="00375945">
      <w:pPr>
        <w:pStyle w:val="ListParagraph"/>
        <w:ind w:left="0"/>
      </w:pPr>
    </w:p>
    <w:p w14:paraId="6F149D03" w14:textId="77777777" w:rsidR="00375945" w:rsidRDefault="00375945" w:rsidP="00375945">
      <w:pPr>
        <w:pStyle w:val="ListParagraph"/>
        <w:ind w:left="0"/>
      </w:pPr>
      <w:r>
        <w:t>Our youth ministry deliberately guides young people into Christian discipleship by:</w:t>
      </w:r>
    </w:p>
    <w:p w14:paraId="04D87421" w14:textId="77777777" w:rsidR="00375945" w:rsidRDefault="00375945" w:rsidP="00375945">
      <w:pPr>
        <w:pStyle w:val="ListParagraph"/>
        <w:numPr>
          <w:ilvl w:val="0"/>
          <w:numId w:val="11"/>
        </w:numPr>
      </w:pPr>
      <w:r>
        <w:t>Involving youth and their families in a safe and Christian community</w:t>
      </w:r>
    </w:p>
    <w:p w14:paraId="7EEBC929" w14:textId="77777777" w:rsidR="00375945" w:rsidRDefault="00375945" w:rsidP="00375945">
      <w:pPr>
        <w:pStyle w:val="ListParagraph"/>
        <w:numPr>
          <w:ilvl w:val="0"/>
          <w:numId w:val="11"/>
        </w:numPr>
      </w:pPr>
      <w:r>
        <w:t>Encouraging them to live spiritually rich, God-centered lives, and</w:t>
      </w:r>
    </w:p>
    <w:p w14:paraId="36912C6C" w14:textId="77777777" w:rsidR="00375945" w:rsidRPr="00C06C41" w:rsidRDefault="00375945" w:rsidP="00375945">
      <w:pPr>
        <w:pStyle w:val="ListParagraph"/>
        <w:numPr>
          <w:ilvl w:val="0"/>
          <w:numId w:val="11"/>
        </w:numPr>
      </w:pPr>
      <w:r>
        <w:t>Preparing them to impact their world for Christ.</w:t>
      </w:r>
    </w:p>
    <w:p w14:paraId="4CF24468" w14:textId="3E6AA5D0" w:rsidR="00DE58E0" w:rsidRPr="00375945" w:rsidRDefault="00DE58E0" w:rsidP="00375945"/>
    <w:sectPr w:rsidR="00DE58E0" w:rsidRPr="00375945" w:rsidSect="0046756E">
      <w:headerReference w:type="default" r:id="rId8"/>
      <w:pgSz w:w="12240" w:h="15840"/>
      <w:pgMar w:top="3240" w:right="1440" w:bottom="1008" w:left="1354"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F0E86E" w14:textId="77777777" w:rsidR="000570D4" w:rsidRDefault="000570D4" w:rsidP="00077AA3">
      <w:r>
        <w:separator/>
      </w:r>
    </w:p>
  </w:endnote>
  <w:endnote w:type="continuationSeparator" w:id="0">
    <w:p w14:paraId="51B1EC3C" w14:textId="77777777" w:rsidR="000570D4" w:rsidRDefault="000570D4" w:rsidP="00077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Opensans">
    <w:altName w:val="Times New Roman"/>
    <w:panose1 w:val="00000000000000000000"/>
    <w:charset w:val="00"/>
    <w:family w:val="roman"/>
    <w:notTrueType/>
    <w:pitch w:val="default"/>
    <w:sig w:usb0="00000003" w:usb1="00000000" w:usb2="00000000" w:usb3="00000000" w:csb0="00000001" w:csb1="00000000"/>
  </w:font>
  <w:font w:name="OpenSans-Bold">
    <w:altName w:val="Geneva"/>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4A08DE" w14:textId="77777777" w:rsidR="000570D4" w:rsidRDefault="000570D4" w:rsidP="00077AA3">
      <w:r>
        <w:separator/>
      </w:r>
    </w:p>
  </w:footnote>
  <w:footnote w:type="continuationSeparator" w:id="0">
    <w:p w14:paraId="100FA11B" w14:textId="77777777" w:rsidR="000570D4" w:rsidRDefault="000570D4" w:rsidP="00077A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939DE" w14:textId="7B7C7C36" w:rsidR="00DF5996" w:rsidRDefault="00757667" w:rsidP="00740768">
    <w:pPr>
      <w:pStyle w:val="Header"/>
      <w:ind w:left="-1800" w:right="-1440"/>
    </w:pPr>
    <w:r>
      <w:rPr>
        <w:rFonts w:hint="eastAsia"/>
        <w:noProof/>
      </w:rPr>
      <mc:AlternateContent>
        <mc:Choice Requires="wps">
          <w:drawing>
            <wp:anchor distT="0" distB="0" distL="114300" distR="114300" simplePos="0" relativeHeight="251655680" behindDoc="0" locked="0" layoutInCell="1" allowOverlap="1" wp14:anchorId="4BDB7EA6" wp14:editId="5AC79B7C">
              <wp:simplePos x="0" y="0"/>
              <wp:positionH relativeFrom="column">
                <wp:posOffset>-516890</wp:posOffset>
              </wp:positionH>
              <wp:positionV relativeFrom="paragraph">
                <wp:posOffset>371475</wp:posOffset>
              </wp:positionV>
              <wp:extent cx="4591050" cy="1219200"/>
              <wp:effectExtent l="0" t="0" r="0" b="0"/>
              <wp:wrapNone/>
              <wp:docPr id="4" name="Text Box 4"/>
              <wp:cNvGraphicFramePr/>
              <a:graphic xmlns:a="http://schemas.openxmlformats.org/drawingml/2006/main">
                <a:graphicData uri="http://schemas.microsoft.com/office/word/2010/wordprocessingShape">
                  <wps:wsp>
                    <wps:cNvSpPr txBox="1"/>
                    <wps:spPr>
                      <a:xfrm>
                        <a:off x="0" y="0"/>
                        <a:ext cx="4591050" cy="1219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79E113B" w14:textId="6D30E1F9" w:rsidR="00CC0DB3" w:rsidRDefault="00375945" w:rsidP="00822096">
                          <w:pPr>
                            <w:pStyle w:val="MADocTitle"/>
                          </w:pPr>
                          <w:r>
                            <w:t>mission statement samples</w:t>
                          </w:r>
                        </w:p>
                        <w:p w14:paraId="0AF3859A" w14:textId="25A50167" w:rsidR="00757667" w:rsidRPr="00822096" w:rsidRDefault="00375945" w:rsidP="00822096">
                          <w:pPr>
                            <w:pStyle w:val="MADocSubtitle"/>
                          </w:pPr>
                          <w:r>
                            <w:rPr>
                              <w:rStyle w:val="ColorDates"/>
                              <w:color w:val="646163"/>
                            </w:rPr>
                            <w:t>for youth ministry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DB7EA6" id="_x0000_t202" coordsize="21600,21600" o:spt="202" path="m,l,21600r21600,l21600,xe">
              <v:stroke joinstyle="miter"/>
              <v:path gradientshapeok="t" o:connecttype="rect"/>
            </v:shapetype>
            <v:shape id="Text Box 4" o:spid="_x0000_s1026" type="#_x0000_t202" style="position:absolute;left:0;text-align:left;margin-left:-40.7pt;margin-top:29.25pt;width:361.5pt;height: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" filled="f" stroked="f">
              <v:textbox>
                <w:txbxContent>
                  <w:p w14:paraId="379E113B" w14:textId="6D30E1F9" w:rsidR="00CC0DB3" w:rsidRDefault="00375945" w:rsidP="00822096">
                    <w:pPr>
                      <w:pStyle w:val="MADocTitle"/>
                    </w:pPr>
                    <w:r>
                      <w:t>mission statement samples</w:t>
                    </w:r>
                  </w:p>
                  <w:p w14:paraId="0AF3859A" w14:textId="25A50167" w:rsidR="00757667" w:rsidRPr="00822096" w:rsidRDefault="00375945" w:rsidP="00822096">
                    <w:pPr>
                      <w:pStyle w:val="MADocSubtitle"/>
                    </w:pPr>
                    <w:r>
                      <w:rPr>
                        <w:rStyle w:val="ColorDates"/>
                        <w:color w:val="646163"/>
                      </w:rPr>
                      <w:t>for youth ministry</w:t>
                    </w:r>
                  </w:p>
                </w:txbxContent>
              </v:textbox>
            </v:shape>
          </w:pict>
        </mc:Fallback>
      </mc:AlternateContent>
    </w:r>
    <w:r>
      <w:rPr>
        <w:rFonts w:hint="eastAsia"/>
        <w:noProof/>
      </w:rPr>
      <w:drawing>
        <wp:anchor distT="0" distB="0" distL="114300" distR="114300" simplePos="0" relativeHeight="251659776" behindDoc="1" locked="0" layoutInCell="1" allowOverlap="1" wp14:anchorId="047B84DE" wp14:editId="7D8E668E">
          <wp:simplePos x="0" y="0"/>
          <wp:positionH relativeFrom="page">
            <wp:posOffset>0</wp:posOffset>
          </wp:positionH>
          <wp:positionV relativeFrom="paragraph">
            <wp:posOffset>0</wp:posOffset>
          </wp:positionV>
          <wp:extent cx="7772400" cy="1827530"/>
          <wp:effectExtent l="0" t="0" r="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th Ministry Header.jpg"/>
                  <pic:cNvPicPr/>
                </pic:nvPicPr>
                <pic:blipFill>
                  <a:blip r:embed="rId1"/>
                  <a:stretch>
                    <a:fillRect/>
                  </a:stretch>
                </pic:blipFill>
                <pic:spPr>
                  <a:xfrm>
                    <a:off x="0" y="0"/>
                    <a:ext cx="7799691" cy="1833947"/>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9C3C2B"/>
    <w:multiLevelType w:val="multilevel"/>
    <w:tmpl w:val="F9EEC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391C6E"/>
    <w:multiLevelType w:val="multilevel"/>
    <w:tmpl w:val="A3BCF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09302C"/>
    <w:multiLevelType w:val="multilevel"/>
    <w:tmpl w:val="A6F6C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216CE4"/>
    <w:multiLevelType w:val="hybridMultilevel"/>
    <w:tmpl w:val="79BEE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824B09"/>
    <w:multiLevelType w:val="hybridMultilevel"/>
    <w:tmpl w:val="D1C2B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1B3AAB"/>
    <w:multiLevelType w:val="multilevel"/>
    <w:tmpl w:val="D8027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3C1F40"/>
    <w:multiLevelType w:val="hybridMultilevel"/>
    <w:tmpl w:val="0032B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B95FB9"/>
    <w:multiLevelType w:val="multilevel"/>
    <w:tmpl w:val="EAAA3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AD51A5"/>
    <w:multiLevelType w:val="hybridMultilevel"/>
    <w:tmpl w:val="D1264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03307C"/>
    <w:multiLevelType w:val="hybridMultilevel"/>
    <w:tmpl w:val="83D60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F14800"/>
    <w:multiLevelType w:val="multilevel"/>
    <w:tmpl w:val="DF3CC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10"/>
  </w:num>
  <w:num w:numId="4">
    <w:abstractNumId w:val="5"/>
  </w:num>
  <w:num w:numId="5">
    <w:abstractNumId w:val="1"/>
  </w:num>
  <w:num w:numId="6">
    <w:abstractNumId w:val="0"/>
  </w:num>
  <w:num w:numId="7">
    <w:abstractNumId w:val="8"/>
  </w:num>
  <w:num w:numId="8">
    <w:abstractNumId w:val="3"/>
  </w:num>
  <w:num w:numId="9">
    <w:abstractNumId w:val="4"/>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7AA3"/>
    <w:rsid w:val="000570D4"/>
    <w:rsid w:val="00064466"/>
    <w:rsid w:val="00077AA3"/>
    <w:rsid w:val="000976AD"/>
    <w:rsid w:val="000D08A6"/>
    <w:rsid w:val="000F275D"/>
    <w:rsid w:val="00164824"/>
    <w:rsid w:val="001A17C6"/>
    <w:rsid w:val="001E33E7"/>
    <w:rsid w:val="00200AD4"/>
    <w:rsid w:val="002C088E"/>
    <w:rsid w:val="002E2C01"/>
    <w:rsid w:val="00303D24"/>
    <w:rsid w:val="003735BC"/>
    <w:rsid w:val="00375262"/>
    <w:rsid w:val="00375945"/>
    <w:rsid w:val="003D2676"/>
    <w:rsid w:val="0044701F"/>
    <w:rsid w:val="0046756E"/>
    <w:rsid w:val="00467CDE"/>
    <w:rsid w:val="004A006C"/>
    <w:rsid w:val="004B0DEE"/>
    <w:rsid w:val="004D6DD3"/>
    <w:rsid w:val="00500361"/>
    <w:rsid w:val="005112FA"/>
    <w:rsid w:val="00513E79"/>
    <w:rsid w:val="005623AF"/>
    <w:rsid w:val="00582B1C"/>
    <w:rsid w:val="005E6B3E"/>
    <w:rsid w:val="005F03DB"/>
    <w:rsid w:val="006169FD"/>
    <w:rsid w:val="0064015D"/>
    <w:rsid w:val="006528F0"/>
    <w:rsid w:val="00652CCD"/>
    <w:rsid w:val="006B5898"/>
    <w:rsid w:val="006C22F4"/>
    <w:rsid w:val="007124D2"/>
    <w:rsid w:val="007362F9"/>
    <w:rsid w:val="00740768"/>
    <w:rsid w:val="0075319C"/>
    <w:rsid w:val="00757667"/>
    <w:rsid w:val="00766D54"/>
    <w:rsid w:val="007F0BA4"/>
    <w:rsid w:val="007F67CC"/>
    <w:rsid w:val="008005B4"/>
    <w:rsid w:val="00822096"/>
    <w:rsid w:val="00912058"/>
    <w:rsid w:val="00926F9C"/>
    <w:rsid w:val="00972C2D"/>
    <w:rsid w:val="009D6FE1"/>
    <w:rsid w:val="009E14AD"/>
    <w:rsid w:val="00A3267A"/>
    <w:rsid w:val="00A47D99"/>
    <w:rsid w:val="00A66ED1"/>
    <w:rsid w:val="00B33248"/>
    <w:rsid w:val="00C06C41"/>
    <w:rsid w:val="00CA5BCF"/>
    <w:rsid w:val="00CC0DB3"/>
    <w:rsid w:val="00D217F5"/>
    <w:rsid w:val="00D338A6"/>
    <w:rsid w:val="00D36A44"/>
    <w:rsid w:val="00D7200C"/>
    <w:rsid w:val="00DC3DAA"/>
    <w:rsid w:val="00DE58E0"/>
    <w:rsid w:val="00DF3D11"/>
    <w:rsid w:val="00DF5996"/>
    <w:rsid w:val="00DF631C"/>
    <w:rsid w:val="00F16A4D"/>
    <w:rsid w:val="00FD38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AE7524"/>
  <w14:defaultImageDpi w14:val="300"/>
  <w15:docId w15:val="{434A756F-8707-41AD-A9FE-FE3A2C782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2058"/>
    <w:rPr>
      <w:rFonts w:ascii="Arial" w:hAnsi="Arial"/>
    </w:rPr>
  </w:style>
  <w:style w:type="paragraph" w:styleId="Heading1">
    <w:name w:val="heading 1"/>
    <w:basedOn w:val="Normal"/>
    <w:next w:val="Normal"/>
    <w:link w:val="Heading1Char"/>
    <w:uiPriority w:val="9"/>
    <w:qFormat/>
    <w:rsid w:val="007F67C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DE58E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912058"/>
    <w:pPr>
      <w:tabs>
        <w:tab w:val="center" w:pos="4320"/>
        <w:tab w:val="right" w:pos="8640"/>
      </w:tabs>
    </w:pPr>
    <w:rPr>
      <w:color w:val="FFFFFF" w:themeColor="background1"/>
      <w:sz w:val="52"/>
    </w:rPr>
  </w:style>
  <w:style w:type="character" w:customStyle="1" w:styleId="HeaderChar">
    <w:name w:val="Header Char"/>
    <w:basedOn w:val="DefaultParagraphFont"/>
    <w:link w:val="Header"/>
    <w:uiPriority w:val="99"/>
    <w:rsid w:val="00912058"/>
    <w:rPr>
      <w:rFonts w:ascii="Arial" w:hAnsi="Arial"/>
      <w:color w:val="FFFFFF" w:themeColor="background1"/>
      <w:sz w:val="52"/>
    </w:rPr>
  </w:style>
  <w:style w:type="paragraph" w:styleId="Footer">
    <w:name w:val="footer"/>
    <w:basedOn w:val="Normal"/>
    <w:link w:val="FooterChar"/>
    <w:uiPriority w:val="99"/>
    <w:unhideWhenUsed/>
    <w:rsid w:val="00077AA3"/>
    <w:pPr>
      <w:tabs>
        <w:tab w:val="center" w:pos="4320"/>
        <w:tab w:val="right" w:pos="8640"/>
      </w:tabs>
    </w:pPr>
  </w:style>
  <w:style w:type="character" w:customStyle="1" w:styleId="FooterChar">
    <w:name w:val="Footer Char"/>
    <w:basedOn w:val="DefaultParagraphFont"/>
    <w:link w:val="Footer"/>
    <w:uiPriority w:val="99"/>
    <w:rsid w:val="00077AA3"/>
  </w:style>
  <w:style w:type="paragraph" w:styleId="BalloonText">
    <w:name w:val="Balloon Text"/>
    <w:basedOn w:val="Normal"/>
    <w:link w:val="BalloonTextChar"/>
    <w:uiPriority w:val="99"/>
    <w:semiHidden/>
    <w:unhideWhenUsed/>
    <w:rsid w:val="00077A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7AA3"/>
    <w:rPr>
      <w:rFonts w:ascii="Lucida Grande" w:hAnsi="Lucida Grande" w:cs="Lucida Grande"/>
      <w:sz w:val="18"/>
      <w:szCs w:val="18"/>
    </w:rPr>
  </w:style>
  <w:style w:type="paragraph" w:customStyle="1" w:styleId="SubheadA">
    <w:name w:val="Subhead A"/>
    <w:basedOn w:val="Normal"/>
    <w:uiPriority w:val="99"/>
    <w:rsid w:val="00912058"/>
    <w:pPr>
      <w:widowControl w:val="0"/>
      <w:autoSpaceDE w:val="0"/>
      <w:autoSpaceDN w:val="0"/>
      <w:adjustRightInd w:val="0"/>
      <w:spacing w:line="288" w:lineRule="auto"/>
      <w:textAlignment w:val="center"/>
    </w:pPr>
    <w:rPr>
      <w:rFonts w:cs="Opensans"/>
      <w:color w:val="FFFFFF" w:themeColor="background1"/>
      <w:spacing w:val="36"/>
      <w:sz w:val="36"/>
      <w:szCs w:val="36"/>
    </w:rPr>
  </w:style>
  <w:style w:type="character" w:customStyle="1" w:styleId="ColorDates">
    <w:name w:val="Color Dates"/>
    <w:uiPriority w:val="99"/>
    <w:rsid w:val="005112FA"/>
    <w:rPr>
      <w:color w:val="656666"/>
    </w:rPr>
  </w:style>
  <w:style w:type="table" w:styleId="TableGrid">
    <w:name w:val="Table Grid"/>
    <w:basedOn w:val="TableNormal"/>
    <w:uiPriority w:val="59"/>
    <w:rsid w:val="00500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uiPriority w:val="99"/>
    <w:rsid w:val="005E6B3E"/>
    <w:pPr>
      <w:widowControl w:val="0"/>
      <w:suppressAutoHyphens/>
      <w:autoSpaceDE w:val="0"/>
      <w:autoSpaceDN w:val="0"/>
      <w:adjustRightInd w:val="0"/>
      <w:spacing w:line="260" w:lineRule="atLeast"/>
      <w:ind w:left="740" w:hanging="740"/>
      <w:textAlignment w:val="center"/>
    </w:pPr>
    <w:rPr>
      <w:rFonts w:cs="Opensans"/>
      <w:color w:val="7F7F7F" w:themeColor="text1" w:themeTint="80"/>
      <w:sz w:val="18"/>
      <w:szCs w:val="20"/>
    </w:rPr>
  </w:style>
  <w:style w:type="paragraph" w:customStyle="1" w:styleId="Dates">
    <w:name w:val="Dates"/>
    <w:basedOn w:val="Body"/>
    <w:uiPriority w:val="99"/>
    <w:rsid w:val="00912058"/>
    <w:pPr>
      <w:jc w:val="center"/>
    </w:pPr>
    <w:rPr>
      <w:rFonts w:cs="OpenSans-Bold"/>
      <w:b/>
      <w:bCs/>
      <w:color w:val="404040" w:themeColor="text1" w:themeTint="BF"/>
    </w:rPr>
  </w:style>
  <w:style w:type="paragraph" w:customStyle="1" w:styleId="Months">
    <w:name w:val="Months"/>
    <w:basedOn w:val="Normal"/>
    <w:qFormat/>
    <w:rsid w:val="00C06C41"/>
    <w:pPr>
      <w:ind w:left="-90" w:right="-115"/>
    </w:pPr>
    <w:rPr>
      <w:rFonts w:cs="Arial"/>
      <w:b/>
      <w:color w:val="262626" w:themeColor="text1" w:themeTint="D9"/>
      <w:spacing w:val="20"/>
      <w:sz w:val="28"/>
      <w:szCs w:val="34"/>
    </w:rPr>
  </w:style>
  <w:style w:type="paragraph" w:customStyle="1" w:styleId="Header2">
    <w:name w:val="Header 2"/>
    <w:basedOn w:val="Normal"/>
    <w:qFormat/>
    <w:rsid w:val="00912058"/>
    <w:rPr>
      <w:color w:val="FFFFFF" w:themeColor="background1"/>
      <w:spacing w:val="20"/>
      <w:sz w:val="52"/>
      <w:szCs w:val="52"/>
    </w:rPr>
  </w:style>
  <w:style w:type="paragraph" w:customStyle="1" w:styleId="SubheadB">
    <w:name w:val="Subhead B"/>
    <w:basedOn w:val="Normal"/>
    <w:qFormat/>
    <w:rsid w:val="00A3267A"/>
    <w:pPr>
      <w:widowControl w:val="0"/>
      <w:suppressAutoHyphens/>
      <w:autoSpaceDE w:val="0"/>
      <w:autoSpaceDN w:val="0"/>
      <w:adjustRightInd w:val="0"/>
      <w:spacing w:line="260" w:lineRule="atLeast"/>
      <w:ind w:left="740" w:hanging="740"/>
      <w:textAlignment w:val="center"/>
    </w:pPr>
    <w:rPr>
      <w:rFonts w:cs="Opensans"/>
      <w:color w:val="595959" w:themeColor="text1" w:themeTint="A6"/>
      <w:sz w:val="20"/>
      <w:szCs w:val="20"/>
    </w:rPr>
  </w:style>
  <w:style w:type="paragraph" w:styleId="NormalWeb">
    <w:name w:val="Normal (Web)"/>
    <w:basedOn w:val="Normal"/>
    <w:uiPriority w:val="99"/>
    <w:semiHidden/>
    <w:unhideWhenUsed/>
    <w:rsid w:val="00A66ED1"/>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A66ED1"/>
  </w:style>
  <w:style w:type="paragraph" w:styleId="ListParagraph">
    <w:name w:val="List Paragraph"/>
    <w:basedOn w:val="Normal"/>
    <w:link w:val="ListParagraphChar"/>
    <w:uiPriority w:val="34"/>
    <w:qFormat/>
    <w:rsid w:val="00A66ED1"/>
    <w:pPr>
      <w:ind w:left="720"/>
      <w:contextualSpacing/>
    </w:pPr>
  </w:style>
  <w:style w:type="paragraph" w:styleId="Title">
    <w:name w:val="Title"/>
    <w:basedOn w:val="Normal"/>
    <w:next w:val="Normal"/>
    <w:link w:val="TitleChar"/>
    <w:uiPriority w:val="10"/>
    <w:qFormat/>
    <w:rsid w:val="007F67C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F67C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F67CC"/>
    <w:rPr>
      <w:rFonts w:asciiTheme="majorHAnsi" w:eastAsiaTheme="majorEastAsia" w:hAnsiTheme="majorHAnsi" w:cstheme="majorBidi"/>
      <w:color w:val="365F91" w:themeColor="accent1" w:themeShade="BF"/>
      <w:sz w:val="32"/>
      <w:szCs w:val="32"/>
    </w:rPr>
  </w:style>
  <w:style w:type="paragraph" w:customStyle="1" w:styleId="MADocTitle">
    <w:name w:val="MA Doc Title"/>
    <w:basedOn w:val="Title"/>
    <w:link w:val="MADocTitleChar"/>
    <w:autoRedefine/>
    <w:qFormat/>
    <w:rsid w:val="00822096"/>
    <w:rPr>
      <w:rFonts w:ascii="Arial" w:hAnsi="Arial" w:cs="Arial"/>
      <w:b/>
      <w:caps/>
      <w:color w:val="646163"/>
      <w:sz w:val="48"/>
      <w:szCs w:val="48"/>
    </w:rPr>
  </w:style>
  <w:style w:type="paragraph" w:customStyle="1" w:styleId="MADocSubtitle">
    <w:name w:val="MA Doc Subtitle"/>
    <w:basedOn w:val="Title"/>
    <w:link w:val="MADocSubtitleChar"/>
    <w:autoRedefine/>
    <w:qFormat/>
    <w:rsid w:val="00822096"/>
    <w:rPr>
      <w:rFonts w:ascii="Arial" w:hAnsi="Arial" w:cs="Arial"/>
      <w:caps/>
      <w:color w:val="646163"/>
      <w:sz w:val="36"/>
      <w:szCs w:val="36"/>
      <w14:textOutline w14:w="9525" w14:cap="flat" w14:cmpd="sng" w14:algn="ctr">
        <w14:noFill/>
        <w14:prstDash w14:val="solid"/>
        <w14:round/>
      </w14:textOutline>
    </w:rPr>
  </w:style>
  <w:style w:type="character" w:customStyle="1" w:styleId="MADocTitleChar">
    <w:name w:val="MA Doc Title Char"/>
    <w:basedOn w:val="TitleChar"/>
    <w:link w:val="MADocTitle"/>
    <w:rsid w:val="00822096"/>
    <w:rPr>
      <w:rFonts w:ascii="Arial" w:eastAsiaTheme="majorEastAsia" w:hAnsi="Arial" w:cs="Arial"/>
      <w:b/>
      <w:caps/>
      <w:color w:val="646163"/>
      <w:spacing w:val="-10"/>
      <w:kern w:val="28"/>
      <w:sz w:val="48"/>
      <w:szCs w:val="48"/>
    </w:rPr>
  </w:style>
  <w:style w:type="paragraph" w:customStyle="1" w:styleId="MADocsSubtitle2">
    <w:name w:val="MA Docs Subtitle 2"/>
    <w:basedOn w:val="Normal"/>
    <w:link w:val="MADocsSubtitle2Char"/>
    <w:autoRedefine/>
    <w:qFormat/>
    <w:rsid w:val="00822096"/>
    <w:rPr>
      <w:rFonts w:cs="Arial"/>
      <w:color w:val="7AA6A2"/>
      <w:sz w:val="22"/>
      <w:szCs w:val="22"/>
    </w:rPr>
  </w:style>
  <w:style w:type="character" w:customStyle="1" w:styleId="MADocSubtitleChar">
    <w:name w:val="MA Doc Subtitle Char"/>
    <w:basedOn w:val="TitleChar"/>
    <w:link w:val="MADocSubtitle"/>
    <w:rsid w:val="00822096"/>
    <w:rPr>
      <w:rFonts w:ascii="Arial" w:eastAsiaTheme="majorEastAsia" w:hAnsi="Arial" w:cs="Arial"/>
      <w:caps/>
      <w:color w:val="646163"/>
      <w:spacing w:val="-10"/>
      <w:kern w:val="28"/>
      <w:sz w:val="36"/>
      <w:szCs w:val="36"/>
      <w14:textOutline w14:w="9525" w14:cap="flat" w14:cmpd="sng" w14:algn="ctr">
        <w14:noFill/>
        <w14:prstDash w14:val="solid"/>
        <w14:round/>
      </w14:textOutline>
    </w:rPr>
  </w:style>
  <w:style w:type="paragraph" w:customStyle="1" w:styleId="MADocHead2">
    <w:name w:val="MA Doc Head 2"/>
    <w:basedOn w:val="Heading2"/>
    <w:link w:val="MADocHead2Char"/>
    <w:qFormat/>
    <w:rsid w:val="00DE58E0"/>
    <w:rPr>
      <w:rFonts w:ascii="Arial" w:hAnsi="Arial" w:cs="Arial"/>
      <w:caps/>
      <w:color w:val="7AA6A2"/>
      <w:sz w:val="28"/>
      <w:szCs w:val="48"/>
    </w:rPr>
  </w:style>
  <w:style w:type="character" w:customStyle="1" w:styleId="MADocsSubtitle2Char">
    <w:name w:val="MA Docs Subtitle 2 Char"/>
    <w:basedOn w:val="DefaultParagraphFont"/>
    <w:link w:val="MADocsSubtitle2"/>
    <w:rsid w:val="00822096"/>
    <w:rPr>
      <w:rFonts w:ascii="Arial" w:hAnsi="Arial" w:cs="Arial"/>
      <w:color w:val="7AA6A2"/>
      <w:sz w:val="22"/>
      <w:szCs w:val="22"/>
    </w:rPr>
  </w:style>
  <w:style w:type="paragraph" w:customStyle="1" w:styleId="MADocBody">
    <w:name w:val="MA Doc Body"/>
    <w:basedOn w:val="ListParagraph"/>
    <w:link w:val="MADocBodyChar"/>
    <w:autoRedefine/>
    <w:qFormat/>
    <w:rsid w:val="00822096"/>
    <w:pPr>
      <w:ind w:left="0"/>
    </w:pPr>
  </w:style>
  <w:style w:type="character" w:customStyle="1" w:styleId="MADocHead2Char">
    <w:name w:val="MA Doc Head 2 Char"/>
    <w:basedOn w:val="Heading1Char"/>
    <w:link w:val="MADocHead2"/>
    <w:rsid w:val="00DE58E0"/>
    <w:rPr>
      <w:rFonts w:ascii="Arial" w:eastAsiaTheme="majorEastAsia" w:hAnsi="Arial" w:cs="Arial"/>
      <w:caps/>
      <w:color w:val="7AA6A2"/>
      <w:sz w:val="28"/>
      <w:szCs w:val="48"/>
    </w:rPr>
  </w:style>
  <w:style w:type="paragraph" w:customStyle="1" w:styleId="MADocHead1">
    <w:name w:val="MA Doc Head 1"/>
    <w:basedOn w:val="MADocHead2"/>
    <w:link w:val="MADocHead1Char"/>
    <w:qFormat/>
    <w:rsid w:val="00DE58E0"/>
    <w:rPr>
      <w:color w:val="646163"/>
      <w:sz w:val="48"/>
    </w:rPr>
  </w:style>
  <w:style w:type="character" w:customStyle="1" w:styleId="ListParagraphChar">
    <w:name w:val="List Paragraph Char"/>
    <w:basedOn w:val="DefaultParagraphFont"/>
    <w:link w:val="ListParagraph"/>
    <w:uiPriority w:val="34"/>
    <w:rsid w:val="00822096"/>
    <w:rPr>
      <w:rFonts w:ascii="Arial" w:hAnsi="Arial"/>
    </w:rPr>
  </w:style>
  <w:style w:type="character" w:customStyle="1" w:styleId="MADocBodyChar">
    <w:name w:val="MA Doc Body Char"/>
    <w:basedOn w:val="ListParagraphChar"/>
    <w:link w:val="MADocBody"/>
    <w:rsid w:val="00822096"/>
    <w:rPr>
      <w:rFonts w:ascii="Arial" w:hAnsi="Arial"/>
    </w:rPr>
  </w:style>
  <w:style w:type="character" w:customStyle="1" w:styleId="Heading2Char">
    <w:name w:val="Heading 2 Char"/>
    <w:basedOn w:val="DefaultParagraphFont"/>
    <w:link w:val="Heading2"/>
    <w:uiPriority w:val="9"/>
    <w:semiHidden/>
    <w:rsid w:val="00DE58E0"/>
    <w:rPr>
      <w:rFonts w:asciiTheme="majorHAnsi" w:eastAsiaTheme="majorEastAsia" w:hAnsiTheme="majorHAnsi" w:cstheme="majorBidi"/>
      <w:color w:val="365F91" w:themeColor="accent1" w:themeShade="BF"/>
      <w:sz w:val="26"/>
      <w:szCs w:val="26"/>
    </w:rPr>
  </w:style>
  <w:style w:type="character" w:customStyle="1" w:styleId="MADocHead1Char">
    <w:name w:val="MA Doc Head 1 Char"/>
    <w:basedOn w:val="MADocHead2Char"/>
    <w:link w:val="MADocHead1"/>
    <w:rsid w:val="00DE58E0"/>
    <w:rPr>
      <w:rFonts w:ascii="Arial" w:eastAsiaTheme="majorEastAsia" w:hAnsi="Arial" w:cs="Arial"/>
      <w:caps/>
      <w:color w:val="646163"/>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2748502">
      <w:bodyDiv w:val="1"/>
      <w:marLeft w:val="0"/>
      <w:marRight w:val="0"/>
      <w:marTop w:val="0"/>
      <w:marBottom w:val="0"/>
      <w:divBdr>
        <w:top w:val="none" w:sz="0" w:space="0" w:color="auto"/>
        <w:left w:val="none" w:sz="0" w:space="0" w:color="auto"/>
        <w:bottom w:val="none" w:sz="0" w:space="0" w:color="auto"/>
        <w:right w:val="none" w:sz="0" w:space="0" w:color="auto"/>
      </w:divBdr>
    </w:div>
    <w:div w:id="15554596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1E375-996A-41E5-A371-5B5D6C7C9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177</Words>
  <Characters>1014</Characters>
  <Application>Microsoft Office Word</Application>
  <DocSecurity>0</DocSecurity>
  <Lines>8</Lines>
  <Paragraphs>2</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This is head 1</vt:lpstr>
      <vt:lpstr>    this is head 2</vt:lpstr>
      <vt:lpstr>    this is head 2 again</vt:lpstr>
    </vt:vector>
  </TitlesOfParts>
  <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McCloskey</dc:creator>
  <cp:keywords/>
  <dc:description/>
  <cp:lastModifiedBy>John Pauls</cp:lastModifiedBy>
  <cp:revision>3</cp:revision>
  <dcterms:created xsi:type="dcterms:W3CDTF">2018-10-08T23:21:00Z</dcterms:created>
  <dcterms:modified xsi:type="dcterms:W3CDTF">2018-10-08T23:22:00Z</dcterms:modified>
</cp:coreProperties>
</file>