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7F91" w14:textId="77777777" w:rsidR="006E4B83" w:rsidRPr="006E4B83" w:rsidRDefault="006E4B83" w:rsidP="006E4B83">
      <w:pPr>
        <w:pStyle w:val="MADocHead1"/>
        <w:rPr>
          <w:sz w:val="40"/>
          <w:szCs w:val="40"/>
        </w:rPr>
      </w:pPr>
      <w:r w:rsidRPr="006E4B83">
        <w:rPr>
          <w:sz w:val="40"/>
          <w:szCs w:val="40"/>
        </w:rPr>
        <w:t>Youth Leader Lifestyle Covenant for</w:t>
      </w:r>
    </w:p>
    <w:p w14:paraId="0ADCCFA5" w14:textId="77777777" w:rsidR="006E4B83" w:rsidRDefault="006E4B83" w:rsidP="006E4B83">
      <w:pPr>
        <w:pStyle w:val="Months"/>
        <w:jc w:val="center"/>
      </w:pPr>
    </w:p>
    <w:p w14:paraId="5416AAFB" w14:textId="77777777" w:rsidR="006E4B83" w:rsidRDefault="006E4B83" w:rsidP="006E4B83">
      <w:pPr>
        <w:pStyle w:val="ListParagraph"/>
        <w:ind w:left="0"/>
        <w:jc w:val="center"/>
      </w:pPr>
      <w:r>
        <w:t>_________________________________________</w:t>
      </w:r>
    </w:p>
    <w:p w14:paraId="04AA4850" w14:textId="77777777" w:rsidR="006E4B83" w:rsidRPr="00283071" w:rsidRDefault="006E4B83" w:rsidP="006E4B83">
      <w:pPr>
        <w:pStyle w:val="ListParagraph"/>
        <w:ind w:left="0"/>
        <w:jc w:val="center"/>
        <w:rPr>
          <w:sz w:val="20"/>
          <w:szCs w:val="20"/>
        </w:rPr>
      </w:pPr>
      <w:r w:rsidRPr="00283071">
        <w:rPr>
          <w:sz w:val="20"/>
          <w:szCs w:val="20"/>
        </w:rPr>
        <w:t>(Name)</w:t>
      </w:r>
    </w:p>
    <w:p w14:paraId="13A4D279" w14:textId="77777777" w:rsidR="006E4B83" w:rsidRDefault="006E4B83" w:rsidP="006E4B83">
      <w:pPr>
        <w:pStyle w:val="ListParagraph"/>
        <w:ind w:left="0"/>
      </w:pPr>
    </w:p>
    <w:p w14:paraId="352B2248" w14:textId="77777777" w:rsidR="006E4B83" w:rsidRPr="006E4B83" w:rsidRDefault="006E4B83" w:rsidP="006E4B83">
      <w:pPr>
        <w:pStyle w:val="MADocBody"/>
      </w:pPr>
      <w:r w:rsidRPr="006E4B83">
        <w:t>Because we know that our lives will teach the next generation far more than our words will...</w:t>
      </w:r>
    </w:p>
    <w:p w14:paraId="52CEF215" w14:textId="77777777" w:rsidR="006E4B83" w:rsidRDefault="006E4B83" w:rsidP="006E4B83">
      <w:pPr>
        <w:pStyle w:val="ListParagraph"/>
        <w:ind w:left="0"/>
      </w:pPr>
    </w:p>
    <w:p w14:paraId="6829E5DF" w14:textId="77777777" w:rsidR="006E4B83" w:rsidRDefault="006E4B83" w:rsidP="006E4B83">
      <w:pPr>
        <w:pStyle w:val="ListParagraph"/>
        <w:numPr>
          <w:ilvl w:val="0"/>
          <w:numId w:val="10"/>
        </w:numPr>
      </w:pPr>
      <w:r>
        <w:t>We will endeavor to live before God, and particularly before our families and the young people we work with, in a way that seeks to honor Christ with our words, attitudes, and actions.</w:t>
      </w:r>
    </w:p>
    <w:p w14:paraId="2A64787A" w14:textId="77777777" w:rsidR="006E4B83" w:rsidRDefault="006E4B83" w:rsidP="006E4B83">
      <w:pPr>
        <w:pStyle w:val="ListParagraph"/>
        <w:ind w:left="0"/>
      </w:pPr>
    </w:p>
    <w:p w14:paraId="6B6E9957" w14:textId="77777777" w:rsidR="006E4B83" w:rsidRDefault="006E4B83" w:rsidP="006E4B83">
      <w:pPr>
        <w:pStyle w:val="ListParagraph"/>
        <w:numPr>
          <w:ilvl w:val="0"/>
          <w:numId w:val="10"/>
        </w:numPr>
      </w:pPr>
      <w:r>
        <w:t xml:space="preserve">We will seek to grow in our own love for God by practicing the very same </w:t>
      </w:r>
      <w:r w:rsidRPr="00A67F99">
        <w:rPr>
          <w:b/>
        </w:rPr>
        <w:t>habits</w:t>
      </w:r>
      <w:r>
        <w:t xml:space="preserve"> of godliness we are working to instill in our youth: </w:t>
      </w:r>
    </w:p>
    <w:p w14:paraId="0CFD8137" w14:textId="77777777" w:rsidR="006E4B83" w:rsidRDefault="006E4B83" w:rsidP="006E4B83">
      <w:pPr>
        <w:pStyle w:val="ListParagraph"/>
      </w:pPr>
    </w:p>
    <w:p w14:paraId="7452CFF4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H</w:t>
      </w:r>
      <w:r>
        <w:t>ang time with God—setting aside regular time to be in intentional conversation with God (whether 5 minutes a week or 30 minutes a day, the focus is on practicing the proactive discipline of making the time for prayer).</w:t>
      </w:r>
    </w:p>
    <w:p w14:paraId="2800AD97" w14:textId="77777777" w:rsidR="006E4B83" w:rsidRDefault="006E4B83" w:rsidP="006E4B83">
      <w:pPr>
        <w:pStyle w:val="ListParagraph"/>
      </w:pPr>
    </w:p>
    <w:p w14:paraId="3D104DB3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A</w:t>
      </w:r>
      <w:r>
        <w:t>ccountability Partners—developing at least one purposeful friendship in which conversations about matters of faith and priorities take place.</w:t>
      </w:r>
    </w:p>
    <w:p w14:paraId="3581AFAF" w14:textId="77777777" w:rsidR="006E4B83" w:rsidRDefault="006E4B83" w:rsidP="006E4B83">
      <w:pPr>
        <w:pStyle w:val="ListParagraph"/>
      </w:pPr>
    </w:p>
    <w:p w14:paraId="4B3D9661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B</w:t>
      </w:r>
      <w:r>
        <w:t>ible Memory—learning to marinate in some principle from the Scripture, whether one verse a year, or a verse a week.</w:t>
      </w:r>
    </w:p>
    <w:p w14:paraId="14BEDDDC" w14:textId="77777777" w:rsidR="006E4B83" w:rsidRDefault="006E4B83" w:rsidP="006E4B83">
      <w:pPr>
        <w:pStyle w:val="ListParagraph"/>
      </w:pPr>
    </w:p>
    <w:p w14:paraId="7951F37F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I</w:t>
      </w:r>
      <w:r>
        <w:t>nvolvement in the Church—worshipping with the church family and finding a place to be involved in the church outside the youth ministry.</w:t>
      </w:r>
    </w:p>
    <w:p w14:paraId="57F74047" w14:textId="77777777" w:rsidR="006E4B83" w:rsidRDefault="006E4B83" w:rsidP="006E4B83">
      <w:pPr>
        <w:pStyle w:val="ListParagraph"/>
      </w:pPr>
    </w:p>
    <w:p w14:paraId="4369C86C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T</w:t>
      </w:r>
      <w:r>
        <w:t>ithing—giving intentionally to the work of God, moving toward giving the standard 10%, understanding that some may simply need to begin with a lesser percentage.</w:t>
      </w:r>
    </w:p>
    <w:p w14:paraId="4C3AAEE6" w14:textId="77777777" w:rsidR="006E4B83" w:rsidRDefault="006E4B83" w:rsidP="006E4B83">
      <w:pPr>
        <w:pStyle w:val="ListParagraph"/>
      </w:pPr>
    </w:p>
    <w:p w14:paraId="02549B54" w14:textId="77777777" w:rsidR="006E4B83" w:rsidRDefault="006E4B83" w:rsidP="006E4B83">
      <w:pPr>
        <w:pStyle w:val="ListParagraph"/>
      </w:pPr>
      <w:r w:rsidRPr="00A67F99">
        <w:rPr>
          <w:b/>
          <w:u w:val="single"/>
        </w:rPr>
        <w:t>S</w:t>
      </w:r>
      <w:r>
        <w:t>ervant’s Heart—Finding ways to serve those who may never be able to return that service.</w:t>
      </w:r>
    </w:p>
    <w:p w14:paraId="02D79CF7" w14:textId="77777777" w:rsidR="006E4B83" w:rsidRDefault="006E4B83" w:rsidP="006E4B83">
      <w:pPr>
        <w:pStyle w:val="ListParagraph"/>
        <w:ind w:left="0"/>
      </w:pPr>
    </w:p>
    <w:p w14:paraId="24AD7318" w14:textId="73B77E70" w:rsidR="006E4B83" w:rsidRDefault="006E4B83" w:rsidP="006E4B83">
      <w:pPr>
        <w:pStyle w:val="ListParagraph"/>
        <w:numPr>
          <w:ilvl w:val="0"/>
          <w:numId w:val="10"/>
        </w:numPr>
      </w:pPr>
      <w:r>
        <w:t>We will seek to live in such a way that our lives are examples of integrity, faithfulness, and love for God, including:</w:t>
      </w:r>
    </w:p>
    <w:p w14:paraId="2D253582" w14:textId="77777777" w:rsidR="006E4B83" w:rsidRDefault="006E4B83" w:rsidP="006E4B83">
      <w:pPr>
        <w:pStyle w:val="ListParagraph"/>
      </w:pPr>
    </w:p>
    <w:p w14:paraId="07828D9A" w14:textId="77777777" w:rsidR="006E4B83" w:rsidRDefault="006E4B83" w:rsidP="006E4B83">
      <w:pPr>
        <w:pStyle w:val="ListParagraph"/>
        <w:numPr>
          <w:ilvl w:val="0"/>
          <w:numId w:val="11"/>
        </w:numPr>
      </w:pPr>
      <w:r>
        <w:t>Intentionally building healthy relationships, being particularly attentive to our spouses’ and children’s needs.</w:t>
      </w:r>
    </w:p>
    <w:p w14:paraId="367F0A76" w14:textId="77777777" w:rsidR="006E4B83" w:rsidRDefault="006E4B83" w:rsidP="006E4B83">
      <w:pPr>
        <w:pStyle w:val="ListParagraph"/>
        <w:numPr>
          <w:ilvl w:val="0"/>
          <w:numId w:val="11"/>
        </w:numPr>
      </w:pPr>
      <w:r>
        <w:t>Fidelity in marriage and chastity in singleness.</w:t>
      </w:r>
    </w:p>
    <w:p w14:paraId="42C12F94" w14:textId="77777777" w:rsidR="006E4B83" w:rsidRDefault="006E4B83" w:rsidP="006E4B83">
      <w:pPr>
        <w:pStyle w:val="ListParagraph"/>
      </w:pPr>
    </w:p>
    <w:p w14:paraId="084B0B06" w14:textId="77777777" w:rsidR="006E4B83" w:rsidRDefault="006E4B83" w:rsidP="006E4B83">
      <w:pPr>
        <w:pStyle w:val="ListParagraph"/>
        <w:numPr>
          <w:ilvl w:val="0"/>
          <w:numId w:val="11"/>
        </w:numPr>
      </w:pPr>
      <w:r>
        <w:t>Speaking edifying words and avoiding complaint, gossip, and profanity.</w:t>
      </w:r>
    </w:p>
    <w:p w14:paraId="41F298E1" w14:textId="77777777" w:rsidR="006E4B83" w:rsidRDefault="006E4B83" w:rsidP="006E4B83">
      <w:pPr>
        <w:pStyle w:val="ListParagraph"/>
      </w:pPr>
    </w:p>
    <w:p w14:paraId="12DFD651" w14:textId="77777777" w:rsidR="006E4B83" w:rsidRDefault="006E4B83" w:rsidP="006E4B83">
      <w:pPr>
        <w:pStyle w:val="ListParagraph"/>
        <w:numPr>
          <w:ilvl w:val="0"/>
          <w:numId w:val="11"/>
        </w:numPr>
      </w:pPr>
      <w:r>
        <w:t>Consuming alcohol only in moderation and within the limits of the law (e.g. making it our home policy not to serve alcohol to those below the legal drinking age).</w:t>
      </w:r>
    </w:p>
    <w:p w14:paraId="302DAE74" w14:textId="77777777" w:rsidR="006E4B83" w:rsidRDefault="006E4B83" w:rsidP="006E4B83">
      <w:pPr>
        <w:pStyle w:val="ListParagraph"/>
        <w:ind w:left="0"/>
      </w:pPr>
    </w:p>
    <w:p w14:paraId="638A677D" w14:textId="76BD396D" w:rsidR="006E4B83" w:rsidRDefault="006E4B83" w:rsidP="006E4B83">
      <w:pPr>
        <w:pStyle w:val="ListParagraph"/>
        <w:numPr>
          <w:ilvl w:val="0"/>
          <w:numId w:val="10"/>
        </w:numPr>
      </w:pPr>
      <w:r>
        <w:t>We will seek to make our homes and our vehicles safe places for teenagers by:</w:t>
      </w:r>
    </w:p>
    <w:p w14:paraId="4FB10DF6" w14:textId="77777777" w:rsidR="006E4B83" w:rsidRDefault="006E4B83" w:rsidP="006E4B83">
      <w:pPr>
        <w:pStyle w:val="ListParagraph"/>
      </w:pPr>
    </w:p>
    <w:p w14:paraId="56717141" w14:textId="77777777" w:rsidR="006E4B83" w:rsidRDefault="006E4B83" w:rsidP="006E4B83">
      <w:pPr>
        <w:pStyle w:val="ListParagraph"/>
      </w:pPr>
      <w:r>
        <w:t>Being supportive of other parents’ values concerning the appropriateness of R-rated videos for their underage children.</w:t>
      </w:r>
    </w:p>
    <w:p w14:paraId="5912B11D" w14:textId="77777777" w:rsidR="006E4B83" w:rsidRDefault="006E4B83" w:rsidP="006E4B83">
      <w:pPr>
        <w:pStyle w:val="ListParagraph"/>
      </w:pPr>
    </w:p>
    <w:p w14:paraId="3D2191F5" w14:textId="77777777" w:rsidR="006E4B83" w:rsidRDefault="006E4B83" w:rsidP="006E4B83">
      <w:pPr>
        <w:pStyle w:val="ListParagraph"/>
      </w:pPr>
      <w:r>
        <w:t>Being particularly attentive to driving the speed limit when transporting children and insisting that our passengers wear seatbelts.</w:t>
      </w:r>
    </w:p>
    <w:p w14:paraId="4BE93779" w14:textId="77777777" w:rsidR="006E4B83" w:rsidRDefault="006E4B83" w:rsidP="006E4B83">
      <w:pPr>
        <w:pStyle w:val="ListParagraph"/>
      </w:pPr>
    </w:p>
    <w:p w14:paraId="4D020422" w14:textId="77777777" w:rsidR="006E4B83" w:rsidRDefault="006E4B83" w:rsidP="006E4B83">
      <w:pPr>
        <w:pStyle w:val="ListParagraph"/>
      </w:pPr>
      <w:r>
        <w:t>Protecting our home from inappropriate material on the internet by using an on-line screening service or by closely monitoring the computer use of children and youth in our home.</w:t>
      </w:r>
    </w:p>
    <w:p w14:paraId="61656AC2" w14:textId="77777777" w:rsidR="006E4B83" w:rsidRDefault="006E4B83" w:rsidP="006E4B83"/>
    <w:p w14:paraId="0ABD8F96" w14:textId="7AB84521" w:rsidR="006E4B83" w:rsidRDefault="006E4B83" w:rsidP="006E4B83">
      <w:pPr>
        <w:pStyle w:val="ListParagraph"/>
        <w:numPr>
          <w:ilvl w:val="0"/>
          <w:numId w:val="10"/>
        </w:numPr>
      </w:pPr>
      <w:r>
        <w:t>We will serve as a part of a youth ministry team by:</w:t>
      </w:r>
    </w:p>
    <w:p w14:paraId="253A31AE" w14:textId="77777777" w:rsidR="006E4B83" w:rsidRDefault="006E4B83" w:rsidP="006E4B83">
      <w:pPr>
        <w:pStyle w:val="ListParagraph"/>
      </w:pPr>
    </w:p>
    <w:p w14:paraId="44909EED" w14:textId="77777777" w:rsidR="006E4B83" w:rsidRDefault="006E4B83" w:rsidP="006E4B83">
      <w:pPr>
        <w:pStyle w:val="ListParagraph"/>
        <w:numPr>
          <w:ilvl w:val="0"/>
          <w:numId w:val="12"/>
        </w:numPr>
      </w:pPr>
      <w:r>
        <w:t>Attending team meetings.</w:t>
      </w:r>
    </w:p>
    <w:p w14:paraId="7B2DC535" w14:textId="77777777" w:rsidR="006E4B83" w:rsidRDefault="006E4B83" w:rsidP="006E4B83">
      <w:pPr>
        <w:pStyle w:val="ListParagraph"/>
      </w:pPr>
    </w:p>
    <w:p w14:paraId="25F37DAA" w14:textId="3D8A4D84" w:rsidR="006E4B83" w:rsidRDefault="006E4B83" w:rsidP="006E4B83">
      <w:pPr>
        <w:pStyle w:val="ListParagraph"/>
        <w:numPr>
          <w:ilvl w:val="0"/>
          <w:numId w:val="12"/>
        </w:numPr>
      </w:pPr>
      <w:r>
        <w:t>Making a weekly effort to be in touch with our assigned youth and/or their parents.</w:t>
      </w:r>
    </w:p>
    <w:p w14:paraId="2B9DA377" w14:textId="77777777" w:rsidR="00966DFB" w:rsidRDefault="00966DFB" w:rsidP="00966DFB">
      <w:pPr>
        <w:pStyle w:val="ListParagraph"/>
      </w:pPr>
    </w:p>
    <w:p w14:paraId="6B230394" w14:textId="77777777" w:rsidR="00966DFB" w:rsidRDefault="00966DFB" w:rsidP="00966DFB">
      <w:pPr>
        <w:pStyle w:val="ListParagraph"/>
        <w:numPr>
          <w:ilvl w:val="0"/>
          <w:numId w:val="12"/>
        </w:numPr>
      </w:pPr>
      <w:r>
        <w:t>Serving as an early warning communication system for the youth staff with kids who need extra care.</w:t>
      </w:r>
    </w:p>
    <w:p w14:paraId="394D372F" w14:textId="77777777" w:rsidR="00966DFB" w:rsidRDefault="00966DFB" w:rsidP="00966DFB">
      <w:pPr>
        <w:pStyle w:val="ListParagraph"/>
      </w:pPr>
    </w:p>
    <w:p w14:paraId="675ABD90" w14:textId="7D98D590" w:rsidR="00966DFB" w:rsidRPr="00966DFB" w:rsidRDefault="00966DFB" w:rsidP="00966DFB">
      <w:pPr>
        <w:pStyle w:val="ListParagraph"/>
        <w:numPr>
          <w:ilvl w:val="0"/>
          <w:numId w:val="12"/>
        </w:numPr>
      </w:pPr>
      <w:r>
        <w:t>P</w:t>
      </w:r>
      <w:r w:rsidRPr="00966DFB">
        <w:t>articipating in youth ministry activity (</w:t>
      </w:r>
      <w:r>
        <w:t>Sunday school</w:t>
      </w:r>
      <w:r w:rsidRPr="00966DFB">
        <w:t>, small groups, youth worship, and special events) as time allows.</w:t>
      </w:r>
      <w:bookmarkStart w:id="0" w:name="_GoBack"/>
      <w:bookmarkEnd w:id="0"/>
    </w:p>
    <w:p w14:paraId="7609C29A" w14:textId="4FD6A5A3" w:rsidR="006E4B83" w:rsidRPr="00C06C41" w:rsidRDefault="006E4B83" w:rsidP="00966DFB"/>
    <w:p w14:paraId="4CF24468" w14:textId="3E6AA5D0" w:rsidR="00DE58E0" w:rsidRPr="006E4B83" w:rsidRDefault="00DE58E0" w:rsidP="006E4B83"/>
    <w:sectPr w:rsidR="00DE58E0" w:rsidRPr="006E4B83" w:rsidSect="0046756E">
      <w:headerReference w:type="default" r:id="rId8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65F2" w14:textId="77777777" w:rsidR="0049024C" w:rsidRDefault="0049024C" w:rsidP="00077AA3">
      <w:r>
        <w:separator/>
      </w:r>
    </w:p>
  </w:endnote>
  <w:endnote w:type="continuationSeparator" w:id="0">
    <w:p w14:paraId="7A2609C9" w14:textId="77777777" w:rsidR="0049024C" w:rsidRDefault="0049024C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1596" w14:textId="77777777" w:rsidR="0049024C" w:rsidRDefault="0049024C" w:rsidP="00077AA3">
      <w:r>
        <w:separator/>
      </w:r>
    </w:p>
  </w:footnote>
  <w:footnote w:type="continuationSeparator" w:id="0">
    <w:p w14:paraId="70107E17" w14:textId="77777777" w:rsidR="0049024C" w:rsidRDefault="0049024C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2B6D2CE3">
              <wp:simplePos x="0" y="0"/>
              <wp:positionH relativeFrom="column">
                <wp:posOffset>-516890</wp:posOffset>
              </wp:positionH>
              <wp:positionV relativeFrom="paragraph">
                <wp:posOffset>514349</wp:posOffset>
              </wp:positionV>
              <wp:extent cx="4591050" cy="10763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E113B" w14:textId="19977224" w:rsidR="00CC0DB3" w:rsidRDefault="006E4B83" w:rsidP="00822096">
                          <w:pPr>
                            <w:pStyle w:val="MADocTitle"/>
                          </w:pPr>
                          <w:r>
                            <w:t>youth leader lifestyle covenant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7pt;margin-top:40.5pt;width:361.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I4qg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" filled="f" stroked="f">
              <v:textbox>
                <w:txbxContent>
                  <w:p w14:paraId="379E113B" w14:textId="19977224" w:rsidR="00CC0DB3" w:rsidRDefault="006E4B83" w:rsidP="00822096">
                    <w:pPr>
                      <w:pStyle w:val="MADocTitle"/>
                    </w:pPr>
                    <w:r>
                      <w:t>youth leader lifestyle covenant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507"/>
    <w:multiLevelType w:val="hybridMultilevel"/>
    <w:tmpl w:val="B38A2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6232D"/>
    <w:multiLevelType w:val="hybridMultilevel"/>
    <w:tmpl w:val="942A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1CF8"/>
    <w:multiLevelType w:val="hybridMultilevel"/>
    <w:tmpl w:val="1472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64466"/>
    <w:rsid w:val="00077AA3"/>
    <w:rsid w:val="000976AD"/>
    <w:rsid w:val="000D08A6"/>
    <w:rsid w:val="000F275D"/>
    <w:rsid w:val="00164824"/>
    <w:rsid w:val="001A17C6"/>
    <w:rsid w:val="001E33E7"/>
    <w:rsid w:val="00200AD4"/>
    <w:rsid w:val="002C088E"/>
    <w:rsid w:val="002E2C01"/>
    <w:rsid w:val="00303D24"/>
    <w:rsid w:val="003735BC"/>
    <w:rsid w:val="00375262"/>
    <w:rsid w:val="003D2676"/>
    <w:rsid w:val="0044701F"/>
    <w:rsid w:val="0046756E"/>
    <w:rsid w:val="00467CDE"/>
    <w:rsid w:val="0049024C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6169FD"/>
    <w:rsid w:val="006334B7"/>
    <w:rsid w:val="0064015D"/>
    <w:rsid w:val="006528F0"/>
    <w:rsid w:val="00652CCD"/>
    <w:rsid w:val="006B3AF1"/>
    <w:rsid w:val="006C22F4"/>
    <w:rsid w:val="006E4B83"/>
    <w:rsid w:val="007124D2"/>
    <w:rsid w:val="007362F9"/>
    <w:rsid w:val="00740768"/>
    <w:rsid w:val="0075319C"/>
    <w:rsid w:val="00757667"/>
    <w:rsid w:val="00766D54"/>
    <w:rsid w:val="007F0BA4"/>
    <w:rsid w:val="007F67CC"/>
    <w:rsid w:val="008005B4"/>
    <w:rsid w:val="00822096"/>
    <w:rsid w:val="00912058"/>
    <w:rsid w:val="00926F9C"/>
    <w:rsid w:val="00966DFB"/>
    <w:rsid w:val="00972C2D"/>
    <w:rsid w:val="009D6FE1"/>
    <w:rsid w:val="009E14AD"/>
    <w:rsid w:val="00A3267A"/>
    <w:rsid w:val="00A47D99"/>
    <w:rsid w:val="00A66ED1"/>
    <w:rsid w:val="00B33248"/>
    <w:rsid w:val="00C06C41"/>
    <w:rsid w:val="00CA5BCF"/>
    <w:rsid w:val="00CC0DB3"/>
    <w:rsid w:val="00D217F5"/>
    <w:rsid w:val="00D338A6"/>
    <w:rsid w:val="00D36A44"/>
    <w:rsid w:val="00D7200C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6E4B83"/>
    <w:pPr>
      <w:ind w:left="0"/>
    </w:pPr>
    <w:rPr>
      <w:color w:val="7AA6A2"/>
    </w:r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6E4B83"/>
    <w:rPr>
      <w:rFonts w:ascii="Arial" w:hAnsi="Arial"/>
      <w:color w:val="7AA6A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68FD0-4E2A-4F87-9F1A-DE1A6045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This is head 1</vt:lpstr>
      <vt:lpstr>    this is head 2</vt:lpstr>
      <vt:lpstr>    this is head 2 again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4</cp:revision>
  <dcterms:created xsi:type="dcterms:W3CDTF">2018-10-09T17:11:00Z</dcterms:created>
  <dcterms:modified xsi:type="dcterms:W3CDTF">2018-11-29T22:29:00Z</dcterms:modified>
</cp:coreProperties>
</file>